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根据  通达信Rsync文件同步方案(发现,侧边栏等文件)  文档部署，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0975" cy="4584065"/>
            <wp:effectExtent l="0" t="0" r="12065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58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财务数据tdxfin文件同步脚本:syn_tdxfin. Sh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同步脚本完了之后，服务器上有数据，主站上没有数据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服务器上有数据：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5520" cy="2943225"/>
            <wp:effectExtent l="0" t="0" r="5080" b="1333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主站上没有数据：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7135" cy="3042920"/>
            <wp:effectExtent l="0" t="0" r="12065" b="508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问题：脚本错误，</w:t>
      </w:r>
      <w:r>
        <w:rPr>
          <w:rFonts w:ascii="宋体" w:hAnsi="宋体" w:eastAsia="宋体" w:cs="宋体"/>
          <w:sz w:val="24"/>
          <w:szCs w:val="24"/>
        </w:rPr>
        <w:t>可以按格式写变量，也可以写绝对路径。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139950"/>
            <wp:effectExtent l="0" t="0" r="10160" b="889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更改脚本后：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20060"/>
            <wp:effectExtent l="0" t="0" r="10160" b="1270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原因：使用win修改的脚本，传到linux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由windows平台迁移到unix系统下容易引发的问题：Linux执行脚本却提示No such file or directory。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dos格式文件传输到unix系统时,会在每行的结尾多一个^M。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当然也有可能看不到,但是在vi的时候,会在下面显示此文件的格式,比如 "dos.txt" [dos] 120L, 2532C 字样,表示是一个[dos]格式文件。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因为文件格式的原因有时会导致我们的unix程序,或者shell程序出现错误,那么需要把这些dos文件格式转换成unix格式。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vi/vim 编辑文件后，命令模式执行如下命令：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:set fileformat=unix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保存修改即可。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96C0348"/>
    <w:rsid w:val="048A5626"/>
    <w:rsid w:val="296C0348"/>
    <w:rsid w:val="29B4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2021-07-23T01:33:00Z</dcterms:created>
  <dc:creator>k'i'la</dc:creator>
  <cp:lastModifiedBy>k'i'la</cp:lastModifiedBy>
  <dcterms:modified xsi:type="dcterms:W3CDTF">2021-07-23T01:59:33Z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E2F41B25BCBE470787D7F3DAF87F7ABB</vt:lpwstr>
  </property>
</Properties>
</file>